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721C1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721C1" w:rsidRPr="006721C1">
        <w:rPr>
          <w:rFonts w:eastAsia="Arial"/>
          <w:b/>
          <w:kern w:val="3"/>
          <w:sz w:val="24"/>
          <w:szCs w:val="24"/>
          <w:lang w:eastAsia="zh-CN"/>
        </w:rPr>
        <w:t>д. Старая Пристань, ул. Васильева, д. 1, корп. а</w:t>
      </w:r>
    </w:p>
    <w:p w:rsidR="006721C1" w:rsidRDefault="006721C1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92978" w:rsidRPr="00F9297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721C1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6721C1">
        <w:rPr>
          <w:b/>
          <w:sz w:val="24"/>
        </w:rPr>
        <w:t xml:space="preserve"> 7</w:t>
      </w:r>
      <w:r w:rsidR="00C419FE" w:rsidRPr="00C419FE">
        <w:rPr>
          <w:b/>
          <w:sz w:val="24"/>
        </w:rPr>
        <w:t>00 000,00</w:t>
      </w:r>
      <w:r w:rsidR="00C419FE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721C1">
        <w:rPr>
          <w:b/>
          <w:color w:val="000000"/>
          <w:kern w:val="3"/>
          <w:sz w:val="24"/>
          <w:szCs w:val="24"/>
          <w:lang w:eastAsia="zh-CN" w:bidi="hi-IN"/>
        </w:rPr>
        <w:t>50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721C1">
        <w:rPr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623C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3C88"/>
    <w:rsid w:val="0063091A"/>
    <w:rsid w:val="0066017F"/>
    <w:rsid w:val="006721C1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19FE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29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20437-8E6C-4B83-A5C0-FDD03488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303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2024-06-18T11:16:00Z</dcterms:created>
  <dcterms:modified xsi:type="dcterms:W3CDTF">2024-07-01T10:55:00Z</dcterms:modified>
</cp:coreProperties>
</file>